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7A3804DE" w:rsidR="003150B9" w:rsidRDefault="00BF681E" w:rsidP="003150B9">
            <w:pPr>
              <w:wordWrap/>
              <w:jc w:val="center"/>
            </w:pPr>
            <w:r w:rsidRPr="00BF681E">
              <w:rPr>
                <w:rFonts w:ascii="Shonar Bangla" w:hAnsi="Shonar Bangla" w:cs="Shonar Bangla" w:hint="cs"/>
                <w:cs/>
                <w:lang w:bidi="bn-IN"/>
              </w:rPr>
              <w:t>নির্মাণ</w:t>
            </w:r>
            <w:r w:rsidRPr="00BF681E">
              <w:rPr>
                <w:cs/>
                <w:lang w:bidi="bn-IN"/>
              </w:rPr>
              <w:t xml:space="preserve"> </w:t>
            </w:r>
            <w:r w:rsidRPr="00BF681E">
              <w:rPr>
                <w:rFonts w:ascii="Shonar Bangla" w:hAnsi="Shonar Bangla" w:cs="Shonar Bangla" w:hint="cs"/>
                <w:cs/>
                <w:lang w:bidi="bn-IN"/>
              </w:rPr>
              <w:t>শিল্প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846FCB">
              <w:rPr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0126447E" w:rsidR="003150B9" w:rsidRPr="005F15CD" w:rsidRDefault="00BF681E" w:rsidP="00076EAE">
            <w:pPr>
              <w:wordWrap/>
              <w:jc w:val="right"/>
              <w:rPr>
                <w:sz w:val="18"/>
                <w:szCs w:val="18"/>
              </w:rPr>
            </w:pPr>
            <w:bookmarkStart w:id="0" w:name="_GoBack"/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কর্মসংস্থান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ও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শ্রম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মন্ত্রণালয়</w:t>
            </w:r>
          </w:p>
          <w:p w14:paraId="05A7EF3A" w14:textId="25C43A1D" w:rsidR="003150B9" w:rsidRPr="00076EAE" w:rsidRDefault="00BF681E" w:rsidP="003150B9">
            <w:pPr>
              <w:wordWrap/>
              <w:jc w:val="right"/>
              <w:rPr>
                <w:sz w:val="18"/>
                <w:szCs w:val="18"/>
              </w:rPr>
            </w:pP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গোয়াংজু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আঞ্চলিক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কর্মসংস্থান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ও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শ্রম</w:t>
            </w:r>
            <w:r w:rsidRPr="005F15CD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5F15CD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দপ্তর়</w:t>
            </w:r>
            <w:bookmarkEnd w:id="0"/>
          </w:p>
        </w:tc>
      </w:tr>
    </w:tbl>
    <w:p w14:paraId="7FB95763" w14:textId="77777777" w:rsidR="001B02A7" w:rsidRPr="00172400" w:rsidRDefault="001B02A7" w:rsidP="001B02A7">
      <w:pPr>
        <w:wordWrap/>
        <w:spacing w:after="0"/>
        <w:jc w:val="center"/>
        <w:rPr>
          <w:b/>
          <w:bCs/>
          <w:color w:val="4472C4" w:themeColor="accent1"/>
          <w:sz w:val="36"/>
          <w:szCs w:val="36"/>
        </w:rPr>
      </w:pP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শিল্প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নিরাপত্তা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এগুলো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অবশ্যই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মেনে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চলতে</w:t>
      </w:r>
      <w:r w:rsidRPr="00172400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হবে</w:t>
      </w:r>
    </w:p>
    <w:p w14:paraId="5AF046EC" w14:textId="6247FD06" w:rsidR="003150B9" w:rsidRPr="00172400" w:rsidRDefault="001B02A7" w:rsidP="001B02A7">
      <w:pPr>
        <w:wordWrap/>
        <w:spacing w:after="0"/>
        <w:jc w:val="center"/>
        <w:rPr>
          <w:b/>
          <w:bCs/>
          <w:color w:val="EE0000"/>
          <w:sz w:val="36"/>
          <w:szCs w:val="36"/>
        </w:rPr>
      </w:pPr>
      <w:r w:rsidRPr="00172400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শ্রমিকদের</w:t>
      </w:r>
      <w:r w:rsidRPr="00172400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জন্য</w:t>
      </w:r>
      <w:r w:rsidRPr="00172400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প্রধান</w:t>
      </w:r>
      <w:r w:rsidRPr="00172400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নিরাপত্তা</w:t>
      </w:r>
      <w:r w:rsidRPr="00172400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72400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বিধিমালা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172400" w14:paraId="71F9F507" w14:textId="77777777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172400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40963A63" w:rsidR="00E441C7" w:rsidRPr="00172400" w:rsidRDefault="001B02A7" w:rsidP="00E441C7">
                  <w:pPr>
                    <w:wordWrap/>
                    <w:rPr>
                      <w:b/>
                      <w:bCs/>
                      <w:sz w:val="18"/>
                      <w:szCs w:val="18"/>
                    </w:rPr>
                  </w:pP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>উঁচু</w:t>
                  </w:r>
                  <w:r w:rsidRPr="00172400">
                    <w:rPr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>স্থান</w:t>
                  </w:r>
                  <w:r w:rsidRPr="00172400">
                    <w:rPr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>থেকে</w:t>
                  </w:r>
                  <w:r w:rsidRPr="00172400">
                    <w:rPr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>পড়ে</w:t>
                  </w:r>
                  <w:r w:rsidRPr="00172400">
                    <w:rPr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>যাওয়া</w:t>
                  </w:r>
                  <w:r w:rsidRPr="00172400">
                    <w:rPr>
                      <w:b/>
                      <w:bCs/>
                      <w:color w:val="EE0000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bn-IN"/>
                    </w:rPr>
                    <w:t>প্রতিরোধে</w:t>
                  </w:r>
                  <w:r w:rsidRPr="00172400">
                    <w:rPr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bn-IN"/>
                    </w:rPr>
                    <w:t>নিরাপত্তা</w:t>
                  </w:r>
                  <w:r w:rsidRPr="00172400">
                    <w:rPr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bn-IN"/>
                    </w:rPr>
                    <w:t xml:space="preserve"> </w:t>
                  </w:r>
                  <w:r w:rsidRPr="00172400">
                    <w:rPr>
                      <w:rFonts w:ascii="Shonar Bangla" w:hAnsi="Shonar Bangla" w:cs="Shonar Bangla" w:hint="cs"/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bn-IN"/>
                    </w:rPr>
                    <w:t>নিয়মাবলী</w:t>
                  </w:r>
                </w:p>
              </w:tc>
            </w:tr>
          </w:tbl>
          <w:p w14:paraId="5A8A165F" w14:textId="77777777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</w:p>
          <w:p w14:paraId="7E8933AB" w14:textId="05D841C4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rFonts w:hint="eastAsia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মাচা</w:t>
            </w:r>
            <w:r w:rsidRPr="00172400">
              <w:rPr>
                <w:b/>
                <w:bCs/>
                <w:color w:val="4472C4" w:themeColor="accent1"/>
                <w:sz w:val="16"/>
                <w:szCs w:val="16"/>
              </w:rPr>
              <w:t xml:space="preserve"> ·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কাজের</w:t>
            </w:r>
            <w:r w:rsidR="001B02A7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প্ল্যাটফর্মে</w:t>
            </w:r>
            <w:r w:rsidRPr="00172400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করার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70901C4E" w14:textId="5EF6B29A" w:rsidR="00E441C7" w:rsidRPr="00172400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="001B02A7" w:rsidRPr="00172400">
              <w:rPr>
                <w:sz w:val="16"/>
                <w:szCs w:val="16"/>
              </w:rPr>
              <w:t> 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ভারায়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চলাফেরা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কাজের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প্ল্যাটফর্মের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ওপর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  <w:p w14:paraId="639ADFD5" w14:textId="4EEC6BF7" w:rsidR="00E441C7" w:rsidRPr="00172400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লাগানো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রেলিং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টপকে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যাবেন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নিজের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ইচ্ছামতো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খুলবেন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. </w:t>
            </w:r>
          </w:p>
          <w:p w14:paraId="19EDEC5A" w14:textId="284DE239" w:rsidR="00E441C7" w:rsidRPr="00172400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যদি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সাময়িকভাবে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রেলিং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খুলতে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হয়</w:t>
            </w:r>
            <w:r w:rsidR="001B02A7" w:rsidRPr="00172400">
              <w:rPr>
                <w:sz w:val="16"/>
                <w:szCs w:val="16"/>
              </w:rPr>
              <w:t xml:space="preserve">,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তবে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হেলমেট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96" w:type="dxa"/>
          </w:tcPr>
          <w:p w14:paraId="57910858" w14:textId="01828FBB" w:rsidR="00E441C7" w:rsidRPr="00172400" w:rsidRDefault="00E441C7" w:rsidP="003150B9">
            <w:pPr>
              <w:wordWrap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72400" w14:paraId="12328F9C" w14:textId="77777777" w:rsidTr="00E441C7">
        <w:tc>
          <w:tcPr>
            <w:tcW w:w="6830" w:type="dxa"/>
          </w:tcPr>
          <w:p w14:paraId="071E7A41" w14:textId="15C98045" w:rsidR="00E441C7" w:rsidRPr="00172400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চলমান</w:t>
            </w:r>
            <w:r w:rsidR="001B02A7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মাচায়</w:t>
            </w:r>
            <w:r w:rsidRPr="00172400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নিয়ম়</w:t>
            </w:r>
          </w:p>
          <w:p w14:paraId="3744D154" w14:textId="55D41EA5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হেলমেট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পরুন।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রেলিং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ছাড়া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চলমান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থেকে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বিরত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থাকুন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(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করবেন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>)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33D11D99" w14:textId="771E306E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="001B02A7" w:rsidRPr="00172400">
              <w:rPr>
                <w:rFonts w:ascii="Arial" w:hAnsi="Arial" w:cs="Vrinda"/>
                <w:color w:val="1F1F1F"/>
                <w:sz w:val="16"/>
                <w:szCs w:val="16"/>
                <w:shd w:val="clear" w:color="auto" w:fill="FFFFFF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চলমান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রেলিং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টপকাবেন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খুলবেন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20F5C51F" w14:textId="45A8791B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চলমান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মাচাটি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এক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স্থান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থেকে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অন্য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স্থানে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সরানোর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কাজের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প্ল্যাটফর্ম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থেকে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মাটিতে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নেমে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আসতে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54DD0794" w14:textId="77777777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</w:p>
          <w:p w14:paraId="3E7890BB" w14:textId="498913E5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1B02A7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b/>
                <w:bCs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ঝুলন্ত</w:t>
            </w:r>
            <w:r w:rsidR="001B02A7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মাচায়</w:t>
            </w:r>
            <w:r w:rsidRPr="00172400">
              <w:rPr>
                <w:b/>
                <w:bCs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1B02A7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32553937" w14:textId="4D68B849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ঝুলন্ত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দড়ি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নির্দিষ্ট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হুক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আংটায়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শক্ত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বাঁধতে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0A80C04F" w14:textId="3A1DDE7D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আলাদা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লাইফলাইন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জীবন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রক্ষাকারী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দড়ি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লাইফলাইনের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সাথে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আটকাতে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35AFD004" w14:textId="52878B22" w:rsidR="00E441C7" w:rsidRPr="00172400" w:rsidRDefault="00E441C7" w:rsidP="00172400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172400">
              <w:rPr>
                <w:rFonts w:eastAsiaTheme="minorHAnsi"/>
                <w:sz w:val="16"/>
                <w:szCs w:val="16"/>
              </w:rPr>
              <w:t>○</w:t>
            </w:r>
            <w:r w:rsidRPr="00172400">
              <w:rPr>
                <w:sz w:val="16"/>
                <w:szCs w:val="16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লাইফলাইন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ছাড়া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ঝুলন্ত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মাচায়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প্রত্যাখ্যান</w:t>
            </w:r>
            <w:r w:rsidR="001B02A7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1B02A7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করুন</w:t>
            </w:r>
            <w:r w:rsidR="001B02A7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</w:tc>
        <w:tc>
          <w:tcPr>
            <w:tcW w:w="2196" w:type="dxa"/>
          </w:tcPr>
          <w:p w14:paraId="4F624EF5" w14:textId="77777777" w:rsidR="00E441C7" w:rsidRPr="00172400" w:rsidRDefault="00E441C7" w:rsidP="003150B9">
            <w:pPr>
              <w:wordWrap/>
              <w:rPr>
                <w:sz w:val="16"/>
                <w:szCs w:val="16"/>
              </w:rPr>
            </w:pPr>
          </w:p>
          <w:p w14:paraId="34CC06ED" w14:textId="7B0A260A" w:rsidR="00E441C7" w:rsidRPr="00172400" w:rsidRDefault="00E441C7" w:rsidP="003150B9">
            <w:pPr>
              <w:wordWrap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p w14:paraId="5B9B6583" w14:textId="5C49F361" w:rsidR="003150B9" w:rsidRPr="00172400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172400">
        <w:rPr>
          <w:sz w:val="16"/>
          <w:szCs w:val="16"/>
        </w:rPr>
        <w:fldChar w:fldCharType="begin"/>
      </w:r>
      <w:r w:rsidRPr="00172400">
        <w:rPr>
          <w:sz w:val="16"/>
          <w:szCs w:val="16"/>
        </w:rPr>
        <w:instrText xml:space="preserve"> </w:instrText>
      </w:r>
      <w:r w:rsidRPr="00172400">
        <w:rPr>
          <w:rFonts w:hint="eastAsia"/>
          <w:sz w:val="16"/>
          <w:szCs w:val="16"/>
        </w:rPr>
        <w:instrText>eq \o\ac(□,v)</w:instrText>
      </w:r>
      <w:r w:rsidRPr="00172400">
        <w:rPr>
          <w:sz w:val="16"/>
          <w:szCs w:val="16"/>
        </w:rPr>
        <w:fldChar w:fldCharType="end"/>
      </w:r>
      <w:r w:rsidR="001B02A7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u w:val="single"/>
          <w:cs/>
          <w:lang w:bidi="bn-IN"/>
        </w:rPr>
        <w:t xml:space="preserve"> উপর</w:t>
      </w:r>
      <w:r w:rsidR="001B02A7" w:rsidRPr="00172400">
        <w:rPr>
          <w:b/>
          <w:bCs/>
          <w:color w:val="EE0000"/>
          <w:sz w:val="16"/>
          <w:szCs w:val="16"/>
          <w:u w:val="single"/>
          <w:cs/>
          <w:lang w:bidi="bn-IN"/>
        </w:rPr>
        <w:t xml:space="preserve"> </w:t>
      </w:r>
      <w:r w:rsidR="001B02A7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u w:val="single"/>
          <w:cs/>
          <w:lang w:bidi="bn-IN"/>
        </w:rPr>
        <w:t>থেকে</w:t>
      </w:r>
      <w:r w:rsidR="001B02A7" w:rsidRPr="00172400">
        <w:rPr>
          <w:b/>
          <w:bCs/>
          <w:color w:val="EE0000"/>
          <w:sz w:val="16"/>
          <w:szCs w:val="16"/>
          <w:u w:val="single"/>
          <w:cs/>
          <w:lang w:bidi="bn-IN"/>
        </w:rPr>
        <w:t xml:space="preserve"> </w:t>
      </w:r>
      <w:r w:rsidR="001B02A7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u w:val="single"/>
          <w:cs/>
          <w:lang w:bidi="bn-IN"/>
        </w:rPr>
        <w:t>পড়ে</w:t>
      </w:r>
      <w:r w:rsidR="001B02A7" w:rsidRPr="00172400">
        <w:rPr>
          <w:b/>
          <w:bCs/>
          <w:color w:val="EE0000"/>
          <w:sz w:val="16"/>
          <w:szCs w:val="16"/>
          <w:u w:val="single"/>
          <w:cs/>
          <w:lang w:bidi="bn-IN"/>
        </w:rPr>
        <w:t xml:space="preserve"> </w:t>
      </w:r>
      <w:r w:rsidR="001B02A7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u w:val="single"/>
          <w:cs/>
          <w:lang w:bidi="bn-IN"/>
        </w:rPr>
        <w:t>যাওয়া</w:t>
      </w:r>
      <w:r w:rsidR="001B02A7" w:rsidRPr="00172400">
        <w:rPr>
          <w:sz w:val="16"/>
          <w:szCs w:val="16"/>
        </w:rPr>
        <w:t xml:space="preserve"> </w:t>
      </w:r>
      <w:r w:rsidR="001B02A7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মই</w:t>
      </w:r>
      <w:r w:rsidRPr="00172400">
        <w:rPr>
          <w:b/>
          <w:bCs/>
          <w:color w:val="4472C4" w:themeColor="accent1"/>
          <w:sz w:val="16"/>
          <w:szCs w:val="16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দিয়ে</w:t>
      </w:r>
      <w:r w:rsidR="000562E5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কাজ</w:t>
      </w:r>
      <w:r w:rsidR="000562E5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করার</w:t>
      </w:r>
      <w:r w:rsidR="000562E5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সময়</w:t>
      </w:r>
      <w:r w:rsidR="000562E5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নিরাপত্তা</w:t>
      </w:r>
      <w:r w:rsidR="000562E5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নিয়ম</w:t>
      </w:r>
    </w:p>
    <w:p w14:paraId="4A90750E" w14:textId="09C7183C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rFonts w:eastAsiaTheme="minorHAnsi"/>
          <w:sz w:val="16"/>
          <w:szCs w:val="16"/>
        </w:rPr>
        <w:t>○</w:t>
      </w:r>
      <w:r w:rsidRPr="00172400">
        <w:rPr>
          <w:rFonts w:eastAsiaTheme="minorHAnsi" w:hint="eastAsia"/>
          <w:sz w:val="16"/>
          <w:szCs w:val="16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প্ল্যাটফর্ম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সেফটি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নেট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লাগানো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কঠিন</w:t>
      </w:r>
      <w:r w:rsidR="000562E5" w:rsidRPr="00172400">
        <w:rPr>
          <w:sz w:val="16"/>
          <w:szCs w:val="16"/>
        </w:rPr>
        <w:t xml:space="preserve">,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এমন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ক্ষেত্র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ছাড়া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চলমান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ব্যবহার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উচিত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নয়</w:t>
      </w:r>
      <w:r w:rsidR="000562E5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5D942198" w14:textId="24A05E41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rFonts w:eastAsiaTheme="minorHAnsi"/>
          <w:sz w:val="16"/>
          <w:szCs w:val="16"/>
        </w:rPr>
        <w:t>○</w:t>
      </w:r>
      <w:r w:rsidRPr="00172400">
        <w:rPr>
          <w:sz w:val="16"/>
          <w:szCs w:val="16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দিয়ে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ওঠানামা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করার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সময়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যাতে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উল্টে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পিছলে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যায়</w:t>
      </w:r>
      <w:r w:rsidR="000562E5" w:rsidRPr="00172400">
        <w:rPr>
          <w:sz w:val="16"/>
          <w:szCs w:val="16"/>
        </w:rPr>
        <w:t xml:space="preserve">,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তার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ব্যবস্থা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করতে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0562E5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0BD264BC" w14:textId="18AF8D40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sz w:val="16"/>
          <w:szCs w:val="16"/>
        </w:rPr>
        <w:t xml:space="preserve">*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উল্টে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যাওয়া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রোধ</w:t>
      </w:r>
      <w:r w:rsidR="000562E5" w:rsidRPr="00172400">
        <w:rPr>
          <w:sz w:val="16"/>
          <w:szCs w:val="16"/>
          <w:cs/>
          <w:lang w:bidi="bn-IN"/>
        </w:rPr>
        <w:t xml:space="preserve">: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আউট্ট্রিগার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লাগানো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অথবা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কোনো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কাঠামোর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সাথে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বেঁধে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রাখা</w:t>
      </w:r>
      <w:r w:rsidR="000562E5" w:rsidRPr="00172400">
        <w:rPr>
          <w:sz w:val="16"/>
          <w:szCs w:val="16"/>
        </w:rPr>
        <w:t xml:space="preserve">,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২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জন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মিলে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করা</w:t>
      </w:r>
      <w:r w:rsidR="000562E5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4DBB6AB8" w14:textId="77777777" w:rsidR="000562E5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sz w:val="16"/>
          <w:szCs w:val="16"/>
        </w:rPr>
        <w:t xml:space="preserve">*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পিছলে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যাওয়া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রোধ</w:t>
      </w:r>
      <w:r w:rsidR="000562E5" w:rsidRPr="00172400">
        <w:rPr>
          <w:sz w:val="16"/>
          <w:szCs w:val="16"/>
          <w:cs/>
          <w:lang w:bidi="bn-IN"/>
        </w:rPr>
        <w:t xml:space="preserve">: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মইয়ের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পায়ে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অ্যান্টি</w:t>
      </w:r>
      <w:r w:rsidR="000562E5" w:rsidRPr="00172400">
        <w:rPr>
          <w:sz w:val="16"/>
          <w:szCs w:val="16"/>
          <w:cs/>
          <w:lang w:bidi="bn-IN"/>
        </w:rPr>
        <w:t>-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স্লিপ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প্যাড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লাগানো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ইত্যাদি</w:t>
      </w:r>
      <w:r w:rsidR="000562E5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  <w:r w:rsidR="000562E5" w:rsidRPr="00172400">
        <w:rPr>
          <w:sz w:val="16"/>
          <w:szCs w:val="16"/>
        </w:rPr>
        <w:t xml:space="preserve"> </w:t>
      </w:r>
    </w:p>
    <w:p w14:paraId="1A624373" w14:textId="5F255A70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rFonts w:eastAsiaTheme="minorHAnsi"/>
          <w:sz w:val="16"/>
          <w:szCs w:val="16"/>
        </w:rPr>
        <w:t>○</w:t>
      </w:r>
      <w:r w:rsidRPr="00172400">
        <w:rPr>
          <w:sz w:val="16"/>
          <w:szCs w:val="16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ব্যবহারের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সময়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অবশ্যই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সেফটি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বেল্ট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হেলমেট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পরতে</w:t>
      </w:r>
      <w:r w:rsidR="000562E5" w:rsidRPr="00172400">
        <w:rPr>
          <w:sz w:val="16"/>
          <w:szCs w:val="16"/>
          <w:cs/>
          <w:lang w:bidi="bn-IN"/>
        </w:rPr>
        <w:t xml:space="preserve"> </w:t>
      </w:r>
      <w:r w:rsidR="000562E5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0562E5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46C2540A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172400" w14:paraId="7BA6BC2F" w14:textId="77777777" w:rsidTr="00E441C7">
        <w:tc>
          <w:tcPr>
            <w:tcW w:w="6237" w:type="dxa"/>
          </w:tcPr>
          <w:p w14:paraId="23E35E37" w14:textId="0009E113" w:rsidR="00E441C7" w:rsidRPr="00172400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0562E5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0562E5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0562E5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="000562E5" w:rsidRPr="00172400">
              <w:rPr>
                <w:sz w:val="16"/>
                <w:szCs w:val="16"/>
              </w:rPr>
              <w:t xml:space="preserve"> </w:t>
            </w:r>
            <w:r w:rsidRPr="00172400">
              <w:rPr>
                <w:rFonts w:asciiTheme="minorEastAsia" w:hAnsiTheme="minorEastAsia" w:hint="eastAsia"/>
                <w:color w:val="EE0000"/>
                <w:sz w:val="16"/>
                <w:szCs w:val="16"/>
                <w:u w:val="single"/>
              </w:rPr>
              <w:t>∙</w:t>
            </w:r>
            <w:r w:rsidRPr="00172400">
              <w:rPr>
                <w:color w:val="EE0000"/>
                <w:sz w:val="16"/>
                <w:szCs w:val="16"/>
                <w:u w:val="single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ধসে</w:t>
            </w:r>
            <w:r w:rsidR="000562E5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পড়া</w:t>
            </w:r>
            <w:r w:rsidRPr="00172400">
              <w:rPr>
                <w:rFonts w:hint="eastAsia"/>
                <w:sz w:val="16"/>
                <w:szCs w:val="16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শাটারিং</w:t>
            </w:r>
            <w:r w:rsidRPr="00172400">
              <w:rPr>
                <w:b/>
                <w:bCs/>
                <w:color w:val="4472C4" w:themeColor="accent1"/>
                <w:sz w:val="16"/>
                <w:szCs w:val="16"/>
              </w:rPr>
              <w:t xml:space="preserve"> ·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ভারা</w:t>
            </w:r>
            <w:r w:rsidRPr="00172400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0562E5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0562E5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562E5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64A22FF5" w14:textId="4ADF071C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শাটারিং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ভারা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কাঠামোগত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পরীক্ষার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নকশা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(</w:t>
            </w:r>
            <w:r w:rsidR="00025A1B" w:rsidRPr="00172400">
              <w:rPr>
                <w:sz w:val="16"/>
                <w:szCs w:val="16"/>
              </w:rPr>
              <w:t xml:space="preserve">drawing)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অনুযায়ী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জোড়া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লাগাতে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  <w:p w14:paraId="3D16AAE3" w14:textId="759D3940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শাটারিং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ভারা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জোড়া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লাগানোর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খোলার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পড়ে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যাওয়া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রোধ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ব্যবস্থা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আছে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sz w:val="16"/>
                <w:szCs w:val="16"/>
              </w:rPr>
              <w:t xml:space="preserve">,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তা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নিশ্চিত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করুন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29A69AFC" w14:textId="519D022C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কংক্রিট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ঢালাইয়ের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কোনো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বাঁকা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হয়ে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যাওয়া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সরে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যাওয়া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লক্ষ্য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করলে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সাথে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সাথে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সরে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77948B30" w14:textId="77777777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</w:p>
          <w:p w14:paraId="18ACA1E2" w14:textId="00D124AD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লোহার</w:t>
            </w:r>
            <w:r w:rsidR="00025A1B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কাঠামো</w:t>
            </w:r>
            <w:r w:rsidRPr="00172400">
              <w:rPr>
                <w:b/>
                <w:bCs/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রড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বাঁধার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31CB0EE1" w14:textId="6AE570D1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লোহার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কাঠামোর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ওপর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পরুন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হুক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আটকে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রাখুন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560694EB" w14:textId="05693090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লোহার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কাঠামো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ওপরে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তোলার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সময়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>-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দড়ির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পদ্ধতি</w:t>
            </w:r>
            <w:r w:rsidR="00025A1B"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ব্যবহার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করুন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53D731F9" w14:textId="2CC95538" w:rsidR="00E441C7" w:rsidRPr="00172400" w:rsidRDefault="00E441C7" w:rsidP="00172400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অতিরিক্ত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ওপরে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ওঠা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বন্ধ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ডিভাইস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সেন্সর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ইচ্ছামতো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খোলা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পরিবর্তন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যাবে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</w:tc>
        <w:tc>
          <w:tcPr>
            <w:tcW w:w="2789" w:type="dxa"/>
          </w:tcPr>
          <w:p w14:paraId="34BAC1BA" w14:textId="3E7C77FF" w:rsidR="00E441C7" w:rsidRPr="00172400" w:rsidRDefault="00E441C7" w:rsidP="001D6546">
            <w:pPr>
              <w:wordWrap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72400" w14:paraId="753FB6F8" w14:textId="77777777" w:rsidTr="00E441C7">
        <w:tc>
          <w:tcPr>
            <w:tcW w:w="6237" w:type="dxa"/>
          </w:tcPr>
          <w:p w14:paraId="5249A39F" w14:textId="77777777" w:rsidR="00E441C7" w:rsidRPr="00172400" w:rsidRDefault="00E441C7" w:rsidP="00E441C7">
            <w:pPr>
              <w:wordWrap/>
              <w:rPr>
                <w:sz w:val="16"/>
                <w:szCs w:val="16"/>
              </w:rPr>
            </w:pPr>
          </w:p>
          <w:p w14:paraId="1981199E" w14:textId="531B0CC2" w:rsidR="00E441C7" w:rsidRPr="00172400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উপর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থেকে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পড়ে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rFonts w:asciiTheme="minorEastAsia" w:hAnsiTheme="minorEastAsia" w:hint="eastAsia"/>
                <w:b/>
                <w:bCs/>
                <w:color w:val="EE0000"/>
                <w:sz w:val="16"/>
                <w:szCs w:val="16"/>
                <w:u w:val="single"/>
              </w:rPr>
              <w:t>∙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আটকে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যাওয়া</w:t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উঁচুতে</w:t>
            </w:r>
            <w:r w:rsidR="00025A1B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কাজের</w:t>
            </w:r>
            <w:r w:rsidR="00025A1B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লিফটা</w:t>
            </w:r>
            <w:r w:rsidRPr="00172400">
              <w:rPr>
                <w:b/>
                <w:bCs/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BD"/>
              </w:rPr>
              <w:t>ব্যবহারের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BD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BD"/>
              </w:rPr>
              <w:t>নিরাপত্তা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BD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BD"/>
              </w:rPr>
              <w:t>নিয়ম</w:t>
            </w:r>
          </w:p>
          <w:p w14:paraId="08C07E7F" w14:textId="1719FC9D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প্ল্যাটফর্মে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হেলমেট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পরতে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5BC1752C" w14:textId="43CAD574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প্ল্যাটফর্ম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ছেড়ে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হওয়া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যাবে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  <w:p w14:paraId="73B9952F" w14:textId="54F9E27B" w:rsidR="00E441C7" w:rsidRPr="00172400" w:rsidRDefault="00E441C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অতিরিক্ত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ওপরে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ওঠা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বন্ধ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ডিভাইস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সেন্সর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ইচ্ছামতো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খোলা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পরিবর্তন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যাবে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89" w:type="dxa"/>
          </w:tcPr>
          <w:p w14:paraId="319D2921" w14:textId="14D2FF3A" w:rsidR="00E441C7" w:rsidRPr="00172400" w:rsidRDefault="00671327" w:rsidP="001D6546">
            <w:pPr>
              <w:wordWrap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71111620" w14:textId="2EDD6C8A" w:rsidR="00076EAE" w:rsidRDefault="00076EAE">
      <w:pPr>
        <w:widowControl/>
        <w:wordWrap/>
        <w:autoSpaceDE/>
        <w:autoSpaceDN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2480B652" w:rsidR="003150B9" w:rsidRPr="00172400" w:rsidRDefault="00025A1B" w:rsidP="00897C58">
            <w:pPr>
              <w:wordWrap/>
              <w:rPr>
                <w:b/>
                <w:bCs/>
                <w:sz w:val="18"/>
                <w:szCs w:val="18"/>
              </w:rPr>
            </w:pPr>
            <w:r w:rsidRPr="00172400">
              <w:rPr>
                <w:rFonts w:ascii="Shonar Bangla" w:hAnsi="Shonar Bangla" w:cs="Shonar Bangla" w:hint="cs"/>
                <w:b/>
                <w:bCs/>
                <w:color w:val="EE0000"/>
                <w:sz w:val="18"/>
                <w:szCs w:val="18"/>
                <w:cs/>
                <w:lang w:bidi="bn-IN"/>
              </w:rPr>
              <w:t>সংঘর্ষ</w:t>
            </w:r>
            <w:r w:rsidR="003150B9" w:rsidRPr="00172400">
              <w:rPr>
                <w:rFonts w:hint="eastAsia"/>
                <w:b/>
                <w:bCs/>
                <w:color w:val="EE0000"/>
                <w:sz w:val="18"/>
                <w:szCs w:val="18"/>
              </w:rPr>
              <w:t xml:space="preserve"> </w:t>
            </w:r>
            <w:r w:rsidR="003150B9" w:rsidRPr="00172400">
              <w:rPr>
                <w:rFonts w:eastAsiaTheme="minorHAnsi"/>
                <w:b/>
                <w:bCs/>
                <w:color w:val="EE0000"/>
                <w:sz w:val="18"/>
                <w:szCs w:val="18"/>
              </w:rPr>
              <w:t>∙</w:t>
            </w:r>
            <w:r w:rsidR="003150B9" w:rsidRPr="00172400">
              <w:rPr>
                <w:rFonts w:hint="eastAsia"/>
                <w:b/>
                <w:bCs/>
                <w:color w:val="EE0000"/>
                <w:sz w:val="18"/>
                <w:szCs w:val="18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color w:val="EE0000"/>
                <w:sz w:val="18"/>
                <w:szCs w:val="18"/>
                <w:cs/>
                <w:lang w:bidi="bn-IN"/>
              </w:rPr>
              <w:t>আঘাত</w:t>
            </w:r>
            <w:r w:rsidR="003150B9" w:rsidRPr="00172400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প্রতিরোধে</w:t>
            </w:r>
            <w:r w:rsidRPr="00172400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নিরাপত্তা</w:t>
            </w:r>
            <w:r w:rsidRPr="00172400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নিয়মাবলী</w:t>
            </w:r>
          </w:p>
        </w:tc>
      </w:tr>
    </w:tbl>
    <w:p w14:paraId="0758E893" w14:textId="77777777" w:rsidR="003150B9" w:rsidRDefault="003150B9" w:rsidP="003150B9">
      <w:pPr>
        <w:wordWrap/>
        <w:spacing w:after="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72400" w14:paraId="29583D1E" w14:textId="77777777" w:rsidTr="001D6546">
        <w:tc>
          <w:tcPr>
            <w:tcW w:w="6237" w:type="dxa"/>
          </w:tcPr>
          <w:p w14:paraId="46A930E8" w14:textId="1AB5A335" w:rsidR="00671327" w:rsidRPr="00172400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সংঘর্ষ</w:t>
            </w:r>
            <w:r w:rsidR="00025A1B" w:rsidRPr="00172400">
              <w:rPr>
                <w:b/>
                <w:bCs/>
                <w:color w:val="EE0000"/>
                <w:sz w:val="16"/>
                <w:szCs w:val="16"/>
                <w:u w:val="single"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এক্সক্যাভেটর</w:t>
            </w:r>
            <w:r w:rsidR="00025A1B" w:rsidRPr="00172400">
              <w:rPr>
                <w:rFonts w:ascii="Shonar Bangla" w:hAnsi="Shonar Bangla" w:cs="Shonar Bangla"/>
                <w:b/>
                <w:bCs/>
                <w:color w:val="4472C4" w:themeColor="accent1"/>
                <w:sz w:val="16"/>
                <w:szCs w:val="16"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খনন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যন্ত্রে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63C6043A" w14:textId="35BC571B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এক্সক্যাভেটর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কাজ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সীমানার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মধ্যে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কখনোই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প্রবেশ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করবেন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না।</w:t>
            </w:r>
          </w:p>
          <w:p w14:paraId="3E9D1E01" w14:textId="6B065076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এক্সক্যাভেটর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চালককে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অবশ্যই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সিট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পরতে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. </w:t>
            </w:r>
          </w:p>
          <w:p w14:paraId="00A13E02" w14:textId="51387210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বাকেট</w:t>
            </w:r>
            <w:r w:rsidR="00025A1B" w:rsidRPr="00172400">
              <w:rPr>
                <w:sz w:val="16"/>
                <w:szCs w:val="16"/>
              </w:rPr>
              <w:t xml:space="preserve">,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ব্রেকার</w:t>
            </w:r>
            <w:r w:rsidR="00025A1B" w:rsidRPr="00172400">
              <w:rPr>
                <w:sz w:val="16"/>
                <w:szCs w:val="16"/>
              </w:rPr>
              <w:t xml:space="preserve">,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ক্ল্যামশেল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>-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মতো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যন্ত্রাংশ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লাগানো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বদলানোর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পিন</w:t>
            </w:r>
            <w:r w:rsidR="00025A1B"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ঠিকমতো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আটকাতে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হবে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</w:tc>
        <w:tc>
          <w:tcPr>
            <w:tcW w:w="2789" w:type="dxa"/>
          </w:tcPr>
          <w:p w14:paraId="44D48DFF" w14:textId="1A753323" w:rsidR="00671327" w:rsidRPr="00172400" w:rsidRDefault="00671327" w:rsidP="00671327">
            <w:pPr>
              <w:wordWrap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172400" w14:paraId="5D5205B1" w14:textId="77777777" w:rsidTr="001D6546">
        <w:tc>
          <w:tcPr>
            <w:tcW w:w="6237" w:type="dxa"/>
          </w:tcPr>
          <w:p w14:paraId="6B1D117B" w14:textId="72A6EE80" w:rsidR="00671327" w:rsidRPr="00172400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u w:val="single"/>
                <w:cs/>
                <w:lang w:bidi="bn-IN"/>
              </w:rPr>
              <w:t>সংঘর্ষ</w:t>
            </w:r>
            <w:r w:rsidRPr="00172400">
              <w:rPr>
                <w:rFonts w:hint="eastAsia"/>
                <w:sz w:val="16"/>
                <w:szCs w:val="16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ট্রাকে</w:t>
            </w:r>
            <w:r w:rsidR="00025A1B" w:rsidRPr="00172400">
              <w:rPr>
                <w:b/>
                <w:bCs/>
                <w:color w:val="4472C4" w:themeColor="accent1"/>
                <w:sz w:val="16"/>
                <w:szCs w:val="16"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025A1B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  <w:r w:rsidR="00025A1B" w:rsidRPr="00172400">
              <w:rPr>
                <w:rFonts w:ascii="Mangal" w:hAnsi="Mangal" w:cs="Mangal" w:hint="cs"/>
                <w:b/>
                <w:bCs/>
                <w:sz w:val="16"/>
                <w:szCs w:val="16"/>
                <w:cs/>
                <w:lang w:bidi="hi-IN"/>
              </w:rPr>
              <w:t>।</w:t>
            </w:r>
          </w:p>
          <w:p w14:paraId="55348ABA" w14:textId="190282AB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ট্রাকের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সাথে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ধাক্কা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লাগার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ঝুঁকি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আছে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এমন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জায়গায়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প্রবেশ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করবেন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5BBAE2E7" w14:textId="1D462127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গাড়ি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চলাচলের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রাস্তায়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হাঁটবেন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এবং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সিগন্যালম্যান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নির্দেশনাকারীর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সংকেত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মেনে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চলুন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  <w:p w14:paraId="6A7538FA" w14:textId="0FEB360C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যদি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বাধ্য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হয়ে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ট্রাকের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লোডিং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পেছনের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অংশে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উঠতে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হয়</w:t>
            </w:r>
            <w:r w:rsidR="00025A1B" w:rsidRPr="00172400">
              <w:rPr>
                <w:sz w:val="16"/>
                <w:szCs w:val="16"/>
              </w:rPr>
              <w:t xml:space="preserve">,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তবে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বেল্ট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লাগিয়ে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পড়ে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যাওয়া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থেকে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সতর্ক</w:t>
            </w:r>
            <w:r w:rsidR="00025A1B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025A1B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থাকুন</w:t>
            </w:r>
            <w:r w:rsidR="00025A1B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</w:tc>
        <w:tc>
          <w:tcPr>
            <w:tcW w:w="2789" w:type="dxa"/>
          </w:tcPr>
          <w:p w14:paraId="2E17ACEF" w14:textId="7FF2B883" w:rsidR="00671327" w:rsidRPr="00172400" w:rsidRDefault="00671327" w:rsidP="00671327">
            <w:pPr>
              <w:wordWrap/>
              <w:jc w:val="right"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p w14:paraId="2C0AA224" w14:textId="339C94EA" w:rsidR="003150B9" w:rsidRPr="00172400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172400">
        <w:rPr>
          <w:sz w:val="16"/>
          <w:szCs w:val="16"/>
        </w:rPr>
        <w:fldChar w:fldCharType="begin"/>
      </w:r>
      <w:r w:rsidRPr="00172400">
        <w:rPr>
          <w:sz w:val="16"/>
          <w:szCs w:val="16"/>
        </w:rPr>
        <w:instrText xml:space="preserve"> </w:instrText>
      </w:r>
      <w:r w:rsidRPr="00172400">
        <w:rPr>
          <w:rFonts w:hint="eastAsia"/>
          <w:sz w:val="16"/>
          <w:szCs w:val="16"/>
        </w:rPr>
        <w:instrText>eq \o\ac(□,v)</w:instrText>
      </w:r>
      <w:r w:rsidRPr="00172400">
        <w:rPr>
          <w:sz w:val="16"/>
          <w:szCs w:val="16"/>
        </w:rPr>
        <w:fldChar w:fldCharType="end"/>
      </w:r>
      <w:r w:rsidRPr="00172400">
        <w:rPr>
          <w:sz w:val="16"/>
          <w:szCs w:val="16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u w:val="single"/>
          <w:cs/>
          <w:lang w:bidi="bn-IN"/>
        </w:rPr>
        <w:t>সংঘর্ষ</w:t>
      </w:r>
      <w:r w:rsidRPr="00172400">
        <w:rPr>
          <w:sz w:val="16"/>
          <w:szCs w:val="16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মোবাইল</w:t>
      </w:r>
      <w:r w:rsidR="00025A1B" w:rsidRPr="00172400">
        <w:rPr>
          <w:b/>
          <w:bCs/>
          <w:color w:val="4472C4" w:themeColor="accent1"/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ক্রেন</w:t>
      </w:r>
      <w:r w:rsidRPr="00172400">
        <w:rPr>
          <w:b/>
          <w:bCs/>
          <w:sz w:val="16"/>
          <w:szCs w:val="16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কাজের</w:t>
      </w:r>
      <w:r w:rsidR="00025A1B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সময়</w:t>
      </w:r>
      <w:r w:rsidR="00025A1B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নিরাপত্তা</w:t>
      </w:r>
      <w:r w:rsidR="00025A1B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নিয়ম</w:t>
      </w:r>
    </w:p>
    <w:p w14:paraId="7E6287BD" w14:textId="53306CCF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proofErr w:type="gramStart"/>
      <w:r w:rsidRPr="00172400">
        <w:rPr>
          <w:sz w:val="16"/>
          <w:szCs w:val="16"/>
        </w:rPr>
        <w:t xml:space="preserve">○ </w:t>
      </w:r>
      <w:r w:rsidR="00025A1B" w:rsidRPr="00172400">
        <w:rPr>
          <w:sz w:val="16"/>
          <w:szCs w:val="16"/>
        </w:rPr>
        <w:t> 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</w:t>
      </w:r>
      <w:proofErr w:type="gramEnd"/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্ষয়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হয়ে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যাওয়া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বেঁকে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যাওয়া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দড়ি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স্লিং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ব্যবহার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করা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যাবে</w:t>
      </w:r>
      <w:r w:rsidR="00025A1B" w:rsidRPr="00172400">
        <w:rPr>
          <w:sz w:val="16"/>
          <w:szCs w:val="16"/>
          <w:cs/>
          <w:lang w:bidi="bn-IN"/>
        </w:rPr>
        <w:t xml:space="preserve"> </w:t>
      </w:r>
      <w:r w:rsidR="00025A1B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025A1B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  <w:r w:rsidRPr="00172400">
        <w:rPr>
          <w:sz w:val="16"/>
          <w:szCs w:val="16"/>
        </w:rPr>
        <w:t xml:space="preserve"> </w:t>
      </w:r>
    </w:p>
    <w:p w14:paraId="4AD44001" w14:textId="2EAABC8B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ক্রেনের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আউট্ট্রিগার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এমন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জায়গায়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বসাতে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যেখানে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মাটি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দেবে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যাওয়ার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ভয়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নেই</w:t>
      </w:r>
      <w:r w:rsidR="001F41A8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692B189D" w14:textId="6363D315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sz w:val="16"/>
          <w:szCs w:val="16"/>
        </w:rPr>
        <w:t xml:space="preserve">*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মাটি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দেবে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যাওয়ার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ঝুঁকিপূর্ণ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স্থান</w:t>
      </w:r>
      <w:r w:rsidR="001F41A8" w:rsidRPr="00172400">
        <w:rPr>
          <w:sz w:val="16"/>
          <w:szCs w:val="16"/>
          <w:cs/>
          <w:lang w:bidi="bn-IN"/>
        </w:rPr>
        <w:t xml:space="preserve">: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নরম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মাটি</w:t>
      </w:r>
      <w:r w:rsidR="001F41A8" w:rsidRPr="00172400">
        <w:rPr>
          <w:sz w:val="16"/>
          <w:szCs w:val="16"/>
        </w:rPr>
        <w:t xml:space="preserve">,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ফুটপাথ</w:t>
      </w:r>
      <w:r w:rsidR="001F41A8" w:rsidRPr="00172400">
        <w:rPr>
          <w:sz w:val="16"/>
          <w:szCs w:val="16"/>
        </w:rPr>
        <w:t xml:space="preserve">,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বৃষ্টির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পানির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ড্রেন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ইত্যাদি</w:t>
      </w:r>
      <w:r w:rsidR="001F41A8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4E674AAD" w14:textId="7C83CB87" w:rsidR="003150B9" w:rsidRPr="00172400" w:rsidRDefault="003150B9" w:rsidP="00172400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ঝোলানো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মালামালের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নিচে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প্রবেশ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যাবে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না।</w:t>
      </w:r>
    </w:p>
    <w:p w14:paraId="6BA89FEB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172400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0A2CF1CC" w:rsidR="003150B9" w:rsidRPr="00172400" w:rsidRDefault="001F41A8" w:rsidP="00897C58">
            <w:pPr>
              <w:wordWrap/>
              <w:rPr>
                <w:b/>
                <w:bCs/>
                <w:sz w:val="18"/>
                <w:szCs w:val="18"/>
              </w:rPr>
            </w:pPr>
            <w:r w:rsidRPr="00172400">
              <w:rPr>
                <w:rFonts w:ascii="Shonar Bangla" w:hAnsi="Shonar Bangla" w:cs="Shonar Bangla" w:hint="cs"/>
                <w:b/>
                <w:bCs/>
                <w:color w:val="EE0000"/>
                <w:sz w:val="18"/>
                <w:szCs w:val="18"/>
                <w:cs/>
                <w:lang w:bidi="bn-IN"/>
              </w:rPr>
              <w:t>ধসে</w:t>
            </w:r>
            <w:r w:rsidRPr="00172400">
              <w:rPr>
                <w:rFonts w:cs="Vrinda"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/>
                <w:b/>
                <w:bCs/>
                <w:color w:val="EE0000"/>
                <w:sz w:val="18"/>
                <w:szCs w:val="18"/>
                <w:cs/>
                <w:lang w:bidi="bn-IN"/>
              </w:rPr>
              <w:t>পড়া</w:t>
            </w:r>
            <w:r w:rsidR="003150B9" w:rsidRPr="00172400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পড়া</w:t>
            </w:r>
            <w:r w:rsidRPr="00172400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প্রতিরোধে</w:t>
            </w:r>
            <w:r w:rsidRPr="00172400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নিরাপত্তা</w:t>
            </w:r>
            <w:r w:rsidRPr="00172400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72400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নিয়মাবলী</w:t>
            </w:r>
          </w:p>
        </w:tc>
      </w:tr>
    </w:tbl>
    <w:p w14:paraId="1EFD6E80" w14:textId="77777777" w:rsidR="003150B9" w:rsidRDefault="003150B9" w:rsidP="003150B9">
      <w:pPr>
        <w:wordWrap/>
        <w:spacing w:after="0"/>
      </w:pPr>
    </w:p>
    <w:p w14:paraId="2B56F8A4" w14:textId="348FC49F" w:rsidR="003150B9" w:rsidRPr="0067132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color w:val="EE0000"/>
          <w:cs/>
          <w:lang w:bidi="bn-IN"/>
        </w:rPr>
        <w:t>ধসে</w:t>
      </w:r>
      <w:r w:rsidR="001F41A8" w:rsidRPr="001F41A8">
        <w:rPr>
          <w:rFonts w:cs="Vrinda"/>
          <w:cs/>
          <w:lang w:bidi="bn-IN"/>
        </w:rPr>
        <w:t xml:space="preserve"> </w:t>
      </w:r>
      <w:r w:rsidR="001F41A8" w:rsidRPr="001F41A8">
        <w:rPr>
          <w:rFonts w:ascii="Shonar Bangla" w:hAnsi="Shonar Bangla" w:cs="Shonar Bangla"/>
          <w:b/>
          <w:bCs/>
          <w:color w:val="EE0000"/>
          <w:cs/>
          <w:lang w:bidi="bn-IN"/>
        </w:rPr>
        <w:t>পড়া</w:t>
      </w:r>
      <w:r w:rsidRPr="003150B9">
        <w:rPr>
          <w:sz w:val="18"/>
          <w:szCs w:val="18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color w:val="4472C4" w:themeColor="accent1"/>
          <w:sz w:val="18"/>
          <w:szCs w:val="18"/>
          <w:cs/>
          <w:lang w:bidi="bn-IN"/>
        </w:rPr>
        <w:t>খননকৃত</w:t>
      </w:r>
      <w:r w:rsidR="001F41A8" w:rsidRPr="001F41A8">
        <w:rPr>
          <w:b/>
          <w:bCs/>
          <w:color w:val="4472C4" w:themeColor="accent1"/>
          <w:sz w:val="18"/>
          <w:szCs w:val="18"/>
          <w:cs/>
          <w:lang w:bidi="bn-IN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color w:val="4472C4" w:themeColor="accent1"/>
          <w:sz w:val="18"/>
          <w:szCs w:val="18"/>
          <w:cs/>
          <w:lang w:bidi="bn-IN"/>
        </w:rPr>
        <w:t>ঢালে</w:t>
      </w:r>
      <w:r w:rsidRPr="00671327">
        <w:rPr>
          <w:b/>
          <w:bCs/>
          <w:sz w:val="18"/>
          <w:szCs w:val="18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sz w:val="18"/>
          <w:szCs w:val="18"/>
          <w:cs/>
          <w:lang w:bidi="bn-IN"/>
        </w:rPr>
        <w:t>কাজের</w:t>
      </w:r>
      <w:r w:rsidR="001F41A8" w:rsidRPr="001F41A8">
        <w:rPr>
          <w:b/>
          <w:bCs/>
          <w:sz w:val="18"/>
          <w:szCs w:val="18"/>
          <w:cs/>
          <w:lang w:bidi="bn-IN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sz w:val="18"/>
          <w:szCs w:val="18"/>
          <w:cs/>
          <w:lang w:bidi="bn-IN"/>
        </w:rPr>
        <w:t>সময়</w:t>
      </w:r>
      <w:r w:rsidR="001F41A8" w:rsidRPr="001F41A8">
        <w:rPr>
          <w:b/>
          <w:bCs/>
          <w:sz w:val="18"/>
          <w:szCs w:val="18"/>
          <w:cs/>
          <w:lang w:bidi="bn-IN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sz w:val="18"/>
          <w:szCs w:val="18"/>
          <w:cs/>
          <w:lang w:bidi="bn-IN"/>
        </w:rPr>
        <w:t>নিরাপত্তা</w:t>
      </w:r>
      <w:r w:rsidR="001F41A8" w:rsidRPr="001F41A8">
        <w:rPr>
          <w:b/>
          <w:bCs/>
          <w:sz w:val="18"/>
          <w:szCs w:val="18"/>
          <w:cs/>
          <w:lang w:bidi="bn-IN"/>
        </w:rPr>
        <w:t xml:space="preserve"> </w:t>
      </w:r>
      <w:r w:rsidR="001F41A8" w:rsidRPr="001F41A8">
        <w:rPr>
          <w:rFonts w:ascii="Shonar Bangla" w:hAnsi="Shonar Bangla" w:cs="Shonar Bangla" w:hint="cs"/>
          <w:b/>
          <w:bCs/>
          <w:sz w:val="18"/>
          <w:szCs w:val="18"/>
          <w:cs/>
          <w:lang w:bidi="bn-IN"/>
        </w:rPr>
        <w:t>নিয়ম</w:t>
      </w:r>
    </w:p>
    <w:p w14:paraId="6FA0079D" w14:textId="04D0C3ED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সুপারভাইজার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তদারককারীর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নির্দেশ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অনুযায়ী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পদ্ধতি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ক্রম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মেনে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চলতে</w:t>
      </w:r>
      <w:r w:rsidR="001F41A8" w:rsidRPr="00172400">
        <w:rPr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1F41A8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1FCA58A0" w14:textId="77777777" w:rsidR="00BF681E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মেশিন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যন্ত্রপাতির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নির্দেশনাকারীর</w:t>
      </w:r>
      <w:r w:rsidR="00BF681E" w:rsidRPr="00172400">
        <w:rPr>
          <w:sz w:val="16"/>
          <w:szCs w:val="16"/>
          <w:cs/>
          <w:lang w:bidi="bn-IN"/>
        </w:rPr>
        <w:t xml:space="preserve"> (</w:t>
      </w:r>
      <w:r w:rsidR="00BF681E" w:rsidRPr="00172400">
        <w:rPr>
          <w:sz w:val="16"/>
          <w:szCs w:val="16"/>
        </w:rPr>
        <w:t xml:space="preserve">signalman)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সংকেত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মেনে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চলুন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যাতে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খনন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যন্ত্রের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সাথে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ধাক্কা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লাগে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  <w:r w:rsidR="00BF681E" w:rsidRPr="00172400">
        <w:rPr>
          <w:sz w:val="16"/>
          <w:szCs w:val="16"/>
        </w:rPr>
        <w:t xml:space="preserve"> </w:t>
      </w:r>
    </w:p>
    <w:p w14:paraId="5DEA6863" w14:textId="6F87CC14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মাটিতে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ফাটল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ধরা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নিচ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থেকে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পানি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উঠে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আসার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মতো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ধসে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পড়ার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লক্ষণ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দেখা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দিলে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বন্ধ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সরে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যান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04B37D21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p w14:paraId="74D40253" w14:textId="0572D9F4" w:rsidR="003150B9" w:rsidRPr="00172400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172400">
        <w:rPr>
          <w:sz w:val="16"/>
          <w:szCs w:val="16"/>
        </w:rPr>
        <w:fldChar w:fldCharType="begin"/>
      </w:r>
      <w:r w:rsidRPr="00172400">
        <w:rPr>
          <w:sz w:val="16"/>
          <w:szCs w:val="16"/>
        </w:rPr>
        <w:instrText xml:space="preserve"> </w:instrText>
      </w:r>
      <w:r w:rsidRPr="00172400">
        <w:rPr>
          <w:rFonts w:hint="eastAsia"/>
          <w:sz w:val="16"/>
          <w:szCs w:val="16"/>
        </w:rPr>
        <w:instrText>eq \o\ac(□,v)</w:instrText>
      </w:r>
      <w:r w:rsidRPr="00172400">
        <w:rPr>
          <w:sz w:val="16"/>
          <w:szCs w:val="16"/>
        </w:rPr>
        <w:fldChar w:fldCharType="end"/>
      </w:r>
      <w:r w:rsidRPr="00172400">
        <w:rPr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cs/>
          <w:lang w:bidi="bn-IN"/>
        </w:rPr>
        <w:t>ধসে</w:t>
      </w:r>
      <w:r w:rsidR="001F41A8" w:rsidRPr="00172400">
        <w:rPr>
          <w:rFonts w:cs="Vrinda"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/>
          <w:b/>
          <w:bCs/>
          <w:color w:val="EE0000"/>
          <w:sz w:val="16"/>
          <w:szCs w:val="16"/>
          <w:cs/>
          <w:lang w:bidi="bn-IN"/>
        </w:rPr>
        <w:t>পড়া</w:t>
      </w:r>
      <w:r w:rsidRPr="00172400">
        <w:rPr>
          <w:color w:val="EE0000"/>
          <w:sz w:val="16"/>
          <w:szCs w:val="16"/>
          <w:u w:val="single"/>
        </w:rPr>
        <w:t xml:space="preserve"> </w:t>
      </w:r>
      <w:r w:rsidRPr="00172400">
        <w:rPr>
          <w:rFonts w:eastAsiaTheme="minorHAnsi"/>
          <w:color w:val="EE0000"/>
          <w:sz w:val="16"/>
          <w:szCs w:val="16"/>
          <w:u w:val="single"/>
        </w:rPr>
        <w:t>∙</w:t>
      </w:r>
      <w:r w:rsidRPr="00172400">
        <w:rPr>
          <w:color w:val="4472C4" w:themeColor="accent1"/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রিটেইনিং</w:t>
      </w:r>
      <w:r w:rsidR="001F41A8" w:rsidRPr="00172400">
        <w:rPr>
          <w:b/>
          <w:bCs/>
          <w:color w:val="4472C4" w:themeColor="accent1"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ওয়াল</w:t>
      </w:r>
      <w:r w:rsidRPr="00172400">
        <w:rPr>
          <w:b/>
          <w:bCs/>
          <w:color w:val="4472C4" w:themeColor="accent1"/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বা</w:t>
      </w:r>
      <w:r w:rsidR="001F41A8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শোরিং</w:t>
      </w:r>
      <w:r w:rsidR="001F41A8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কাজের</w:t>
      </w:r>
      <w:r w:rsidR="001F41A8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সময়</w:t>
      </w:r>
      <w:r w:rsidR="001F41A8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নিরাপত্তা</w:t>
      </w:r>
      <w:r w:rsidR="001F41A8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নিয়ম</w:t>
      </w:r>
      <w:r w:rsidRPr="00172400">
        <w:rPr>
          <w:b/>
          <w:bCs/>
          <w:sz w:val="16"/>
          <w:szCs w:val="16"/>
        </w:rPr>
        <w:t xml:space="preserve"> </w:t>
      </w:r>
    </w:p>
    <w:p w14:paraId="147A28CD" w14:textId="6A61CFBC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bn-IN"/>
        </w:rPr>
        <w:t>নকশায় উল্লেখ করা জোড়া লাগানোর পদ্ধতি ও ক্রম যাচাই করুন এবং মেনে চলুন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hi-IN"/>
        </w:rPr>
        <w:t>।</w:t>
      </w:r>
    </w:p>
    <w:p w14:paraId="05781247" w14:textId="77777777" w:rsidR="00BF681E" w:rsidRPr="00172400" w:rsidRDefault="003150B9" w:rsidP="003150B9">
      <w:pPr>
        <w:wordWrap/>
        <w:spacing w:after="0"/>
        <w:ind w:leftChars="100" w:left="220"/>
        <w:rPr>
          <w:rFonts w:ascii="Shonar Bangla" w:hAnsi="Shonar Bangla" w:cs="Shonar Bangla"/>
          <w:sz w:val="16"/>
          <w:szCs w:val="16"/>
          <w:lang w:bidi="bn-IN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bn-IN"/>
        </w:rPr>
        <w:t>ডেকিং প্লেট বা পাটাতনের ওপরের মতো পড়ে যাওয়ার ঝুঁকিপূর্ণ জায়গায় কাজ করার সময় সেফটি বেল্ট পরুন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hi-IN"/>
        </w:rPr>
        <w:t>।</w:t>
      </w:r>
      <w:r w:rsidR="00BF681E" w:rsidRPr="00172400">
        <w:rPr>
          <w:rFonts w:ascii="Shonar Bangla" w:hAnsi="Shonar Bangla" w:cs="Shonar Bangla"/>
          <w:sz w:val="16"/>
          <w:szCs w:val="16"/>
          <w:lang w:bidi="bn-IN"/>
        </w:rPr>
        <w:t xml:space="preserve"> </w:t>
      </w:r>
    </w:p>
    <w:p w14:paraId="30F9491B" w14:textId="5C86D6BB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bn-IN"/>
        </w:rPr>
        <w:t>মালামাল ওপরে তোলার সময় ২-দড়ির পদ্ধতি ব্যবহার করুন</w:t>
      </w:r>
      <w:r w:rsidR="00BF681E" w:rsidRPr="00172400">
        <w:rPr>
          <w:rFonts w:ascii="Shonar Bangla" w:hAnsi="Shonar Bangla" w:cs="Shonar Bangla"/>
          <w:sz w:val="16"/>
          <w:szCs w:val="16"/>
          <w:lang w:bidi="bn-IN"/>
        </w:rPr>
        <w:t xml:space="preserve">, 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bn-IN"/>
        </w:rPr>
        <w:t>দড়ি ক্ষয় হয়েছে কি না এবং হুকের ল্যাচ ঠিক আছে কি না তা দেখে নিন</w:t>
      </w:r>
      <w:r w:rsidR="00BF681E" w:rsidRPr="00172400">
        <w:rPr>
          <w:rFonts w:ascii="Shonar Bangla" w:hAnsi="Shonar Bangla" w:cs="Shonar Bangla"/>
          <w:sz w:val="16"/>
          <w:szCs w:val="16"/>
          <w:cs/>
          <w:lang w:bidi="hi-IN"/>
        </w:rPr>
        <w:t>।</w:t>
      </w:r>
    </w:p>
    <w:p w14:paraId="1D4F64F6" w14:textId="77777777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</w:p>
    <w:p w14:paraId="6676689F" w14:textId="2A357793" w:rsidR="003150B9" w:rsidRPr="00172400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172400">
        <w:rPr>
          <w:sz w:val="16"/>
          <w:szCs w:val="16"/>
        </w:rPr>
        <w:fldChar w:fldCharType="begin"/>
      </w:r>
      <w:r w:rsidRPr="00172400">
        <w:rPr>
          <w:sz w:val="16"/>
          <w:szCs w:val="16"/>
        </w:rPr>
        <w:instrText xml:space="preserve"> </w:instrText>
      </w:r>
      <w:r w:rsidRPr="00172400">
        <w:rPr>
          <w:rFonts w:hint="eastAsia"/>
          <w:sz w:val="16"/>
          <w:szCs w:val="16"/>
        </w:rPr>
        <w:instrText>eq \o\ac(□,v)</w:instrText>
      </w:r>
      <w:r w:rsidRPr="00172400">
        <w:rPr>
          <w:sz w:val="16"/>
          <w:szCs w:val="16"/>
        </w:rPr>
        <w:fldChar w:fldCharType="end"/>
      </w:r>
      <w:r w:rsidRPr="00172400">
        <w:rPr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cs/>
          <w:lang w:bidi="bn-IN"/>
        </w:rPr>
        <w:t>ধসে</w:t>
      </w:r>
      <w:r w:rsidR="001F41A8" w:rsidRPr="00172400">
        <w:rPr>
          <w:rFonts w:cs="Vrinda"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/>
          <w:b/>
          <w:bCs/>
          <w:color w:val="EE0000"/>
          <w:sz w:val="16"/>
          <w:szCs w:val="16"/>
          <w:cs/>
          <w:lang w:bidi="bn-IN"/>
        </w:rPr>
        <w:t>পড়া</w:t>
      </w:r>
      <w:r w:rsidRPr="00172400">
        <w:rPr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টাওয়ার</w:t>
      </w:r>
      <w:r w:rsidR="001F41A8" w:rsidRPr="00172400">
        <w:rPr>
          <w:b/>
          <w:bCs/>
          <w:color w:val="4472C4" w:themeColor="accent1"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ক্রেন</w:t>
      </w:r>
      <w:r w:rsidR="001F41A8" w:rsidRPr="00172400">
        <w:rPr>
          <w:b/>
          <w:bCs/>
          <w:color w:val="4472C4" w:themeColor="accent1"/>
          <w:sz w:val="16"/>
          <w:szCs w:val="16"/>
        </w:rPr>
        <w:t> 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কাজের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সময়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নিরাপত্তা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নিয়ম</w:t>
      </w:r>
      <w:r w:rsidR="00BF681E" w:rsidRPr="00172400">
        <w:rPr>
          <w:b/>
          <w:bCs/>
          <w:sz w:val="16"/>
          <w:szCs w:val="16"/>
        </w:rPr>
        <w:t> </w:t>
      </w:r>
    </w:p>
    <w:p w14:paraId="5A976B4D" w14:textId="61009DA0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সুপারভাইজার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তদারককারীর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নির্দেশ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অনুযায়ী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পদ্ধতি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ক্রম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মেনে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চলতে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5145BB1D" w14:textId="7E64D3A2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মালামাল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ওপরে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তোলার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সময়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২</w:t>
      </w:r>
      <w:r w:rsidR="00BF681E" w:rsidRPr="00172400">
        <w:rPr>
          <w:sz w:val="16"/>
          <w:szCs w:val="16"/>
          <w:cs/>
          <w:lang w:bidi="bn-IN"/>
        </w:rPr>
        <w:t>-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দড়ির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পদ্ধতি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ব্যবহার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করুন</w:t>
      </w:r>
      <w:r w:rsidR="00BF681E" w:rsidRPr="00172400">
        <w:rPr>
          <w:sz w:val="16"/>
          <w:szCs w:val="16"/>
        </w:rPr>
        <w:t xml:space="preserve">,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দড়ি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ক্ষয়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হয়েছে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এবং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হুকের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ল্যাচ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ঠিক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আছে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তা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দেখে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নিন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  <w:r w:rsidRPr="00172400">
        <w:rPr>
          <w:sz w:val="16"/>
          <w:szCs w:val="16"/>
        </w:rPr>
        <w:t xml:space="preserve"> </w:t>
      </w:r>
    </w:p>
    <w:p w14:paraId="70B37341" w14:textId="59809DF6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ঝোলানো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মালামালের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নিচে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ঝুঁকিপূর্ণ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এলাকায়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প্রবেশ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করবেন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না।</w:t>
      </w:r>
    </w:p>
    <w:p w14:paraId="2F598A36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p w14:paraId="19180E5D" w14:textId="6FAC002D" w:rsidR="003150B9" w:rsidRPr="00172400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172400">
        <w:rPr>
          <w:sz w:val="16"/>
          <w:szCs w:val="16"/>
        </w:rPr>
        <w:fldChar w:fldCharType="begin"/>
      </w:r>
      <w:r w:rsidRPr="00172400">
        <w:rPr>
          <w:sz w:val="16"/>
          <w:szCs w:val="16"/>
        </w:rPr>
        <w:instrText xml:space="preserve"> </w:instrText>
      </w:r>
      <w:r w:rsidRPr="00172400">
        <w:rPr>
          <w:rFonts w:hint="eastAsia"/>
          <w:sz w:val="16"/>
          <w:szCs w:val="16"/>
        </w:rPr>
        <w:instrText>eq \o\ac(□,v)</w:instrText>
      </w:r>
      <w:r w:rsidRPr="00172400">
        <w:rPr>
          <w:sz w:val="16"/>
          <w:szCs w:val="16"/>
        </w:rPr>
        <w:fldChar w:fldCharType="end"/>
      </w:r>
      <w:r w:rsidRPr="00172400">
        <w:rPr>
          <w:sz w:val="16"/>
          <w:szCs w:val="16"/>
        </w:rPr>
        <w:t xml:space="preserve"> </w:t>
      </w:r>
      <w:r w:rsidR="001F41A8" w:rsidRPr="00172400">
        <w:rPr>
          <w:rFonts w:ascii="Shonar Bangla" w:hAnsi="Shonar Bangla" w:cs="Shonar Bangla" w:hint="cs"/>
          <w:b/>
          <w:bCs/>
          <w:color w:val="EE0000"/>
          <w:sz w:val="16"/>
          <w:szCs w:val="16"/>
          <w:cs/>
          <w:lang w:bidi="bn-IN"/>
        </w:rPr>
        <w:t>ধসে</w:t>
      </w:r>
      <w:r w:rsidR="001F41A8" w:rsidRPr="00172400">
        <w:rPr>
          <w:rFonts w:cs="Vrinda"/>
          <w:sz w:val="16"/>
          <w:szCs w:val="16"/>
          <w:cs/>
          <w:lang w:bidi="bn-IN"/>
        </w:rPr>
        <w:t xml:space="preserve"> </w:t>
      </w:r>
      <w:r w:rsidR="001F41A8" w:rsidRPr="00172400">
        <w:rPr>
          <w:rFonts w:ascii="Shonar Bangla" w:hAnsi="Shonar Bangla" w:cs="Shonar Bangla"/>
          <w:b/>
          <w:bCs/>
          <w:color w:val="EE0000"/>
          <w:sz w:val="16"/>
          <w:szCs w:val="16"/>
          <w:cs/>
          <w:lang w:bidi="bn-IN"/>
        </w:rPr>
        <w:t>পড়া</w:t>
      </w:r>
      <w:r w:rsidRPr="00172400">
        <w:rPr>
          <w:sz w:val="16"/>
          <w:szCs w:val="16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পাইল</w:t>
      </w:r>
      <w:r w:rsidR="00BF681E" w:rsidRPr="00172400">
        <w:rPr>
          <w:b/>
          <w:bCs/>
          <w:color w:val="4472C4" w:themeColor="accent1"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ড্রাইভার</w:t>
      </w:r>
      <w:r w:rsidRPr="00172400">
        <w:rPr>
          <w:b/>
          <w:bCs/>
          <w:color w:val="4472C4" w:themeColor="accent1"/>
          <w:sz w:val="16"/>
          <w:szCs w:val="16"/>
        </w:rPr>
        <w:t xml:space="preserve"> · </w:t>
      </w:r>
      <w:r w:rsidR="00BF681E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পাইলিং</w:t>
      </w:r>
      <w:r w:rsidR="00BF681E" w:rsidRPr="00172400">
        <w:rPr>
          <w:b/>
          <w:bCs/>
          <w:color w:val="4472C4" w:themeColor="accent1"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color w:val="4472C4" w:themeColor="accent1"/>
          <w:sz w:val="16"/>
          <w:szCs w:val="16"/>
          <w:cs/>
          <w:lang w:bidi="bn-IN"/>
        </w:rPr>
        <w:t>মেশিন</w:t>
      </w:r>
      <w:r w:rsidRPr="00172400">
        <w:rPr>
          <w:b/>
          <w:bCs/>
          <w:color w:val="4472C4" w:themeColor="accent1"/>
          <w:sz w:val="16"/>
          <w:szCs w:val="16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কাজের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সময়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নিরাপত্তা</w:t>
      </w:r>
      <w:r w:rsidR="00BF681E" w:rsidRPr="00172400">
        <w:rPr>
          <w:b/>
          <w:bCs/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b/>
          <w:bCs/>
          <w:sz w:val="16"/>
          <w:szCs w:val="16"/>
          <w:cs/>
          <w:lang w:bidi="bn-IN"/>
        </w:rPr>
        <w:t>নিয়ম</w:t>
      </w:r>
    </w:p>
    <w:p w14:paraId="396B6161" w14:textId="48C8BB5B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স্থাপন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খোলার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সাথে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জড়িত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কর্মী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ছাড়া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অন্যদের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আশেপাশে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যাওয়া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নিষেধ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57CE0010" w14:textId="5F545FF5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কাজের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পদ্ধতি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ধাপগুলো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ভালো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করে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জেনে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এবং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সুপারভাইজারের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নির্দেশ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মেনে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চলুন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5E40F24E" w14:textId="703323CB" w:rsidR="003150B9" w:rsidRPr="00172400" w:rsidRDefault="003150B9" w:rsidP="00BF681E">
      <w:pPr>
        <w:wordWrap/>
        <w:spacing w:after="0"/>
        <w:ind w:leftChars="100" w:left="220"/>
        <w:rPr>
          <w:sz w:val="16"/>
          <w:szCs w:val="16"/>
          <w:lang w:bidi="hi-IN"/>
        </w:rPr>
      </w:pPr>
      <w:r w:rsidRPr="00172400">
        <w:rPr>
          <w:sz w:val="16"/>
          <w:szCs w:val="16"/>
        </w:rPr>
        <w:t xml:space="preserve">○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মেশিন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পরীক্ষার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জন্য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লিডারের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ওপরে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উঠলে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অবশ্যই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সেফটি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বেল্ট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পরতে</w:t>
      </w:r>
      <w:r w:rsidR="00BF681E" w:rsidRPr="00172400">
        <w:rPr>
          <w:sz w:val="16"/>
          <w:szCs w:val="16"/>
          <w:cs/>
          <w:lang w:bidi="bn-IN"/>
        </w:rPr>
        <w:t xml:space="preserve"> </w:t>
      </w:r>
      <w:r w:rsidR="00BF681E" w:rsidRPr="00172400">
        <w:rPr>
          <w:rFonts w:ascii="Shonar Bangla" w:hAnsi="Shonar Bangla" w:cs="Shonar Bangla" w:hint="cs"/>
          <w:sz w:val="16"/>
          <w:szCs w:val="16"/>
          <w:cs/>
          <w:lang w:bidi="bn-IN"/>
        </w:rPr>
        <w:t>হবে</w:t>
      </w:r>
      <w:r w:rsidR="00BF681E" w:rsidRPr="00172400">
        <w:rPr>
          <w:rFonts w:ascii="Mangal" w:hAnsi="Mangal" w:cs="Mangal" w:hint="cs"/>
          <w:sz w:val="16"/>
          <w:szCs w:val="16"/>
          <w:cs/>
          <w:lang w:bidi="hi-IN"/>
        </w:rPr>
        <w:t>।</w:t>
      </w:r>
    </w:p>
    <w:p w14:paraId="0F4DC31F" w14:textId="77777777" w:rsidR="00BF681E" w:rsidRPr="00172400" w:rsidRDefault="00BF681E" w:rsidP="00BF681E">
      <w:pPr>
        <w:wordWrap/>
        <w:spacing w:after="0"/>
        <w:ind w:leftChars="100" w:left="220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72400" w14:paraId="091E79A8" w14:textId="77777777" w:rsidTr="001D6546">
        <w:tc>
          <w:tcPr>
            <w:tcW w:w="6237" w:type="dxa"/>
          </w:tcPr>
          <w:p w14:paraId="289EC68B" w14:textId="6446E787" w:rsidR="00671327" w:rsidRPr="00172400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fldChar w:fldCharType="begin"/>
            </w:r>
            <w:r w:rsidRPr="00172400">
              <w:rPr>
                <w:sz w:val="16"/>
                <w:szCs w:val="16"/>
              </w:rPr>
              <w:instrText xml:space="preserve"> </w:instrText>
            </w:r>
            <w:r w:rsidRPr="00172400">
              <w:rPr>
                <w:rFonts w:hint="eastAsia"/>
                <w:sz w:val="16"/>
                <w:szCs w:val="16"/>
              </w:rPr>
              <w:instrText>eq \o\ac(□,v)</w:instrText>
            </w:r>
            <w:r w:rsidRPr="00172400">
              <w:rPr>
                <w:sz w:val="16"/>
                <w:szCs w:val="16"/>
              </w:rPr>
              <w:fldChar w:fldCharType="end"/>
            </w:r>
            <w:r w:rsidRPr="00172400">
              <w:rPr>
                <w:sz w:val="16"/>
                <w:szCs w:val="16"/>
              </w:rPr>
              <w:t xml:space="preserve"> </w:t>
            </w:r>
            <w:r w:rsidR="001F41A8" w:rsidRPr="00172400">
              <w:rPr>
                <w:rFonts w:ascii="Shonar Bangla" w:hAnsi="Shonar Bangla" w:cs="Shonar Bangla" w:hint="cs"/>
                <w:b/>
                <w:bCs/>
                <w:color w:val="EE0000"/>
                <w:sz w:val="16"/>
                <w:szCs w:val="16"/>
                <w:cs/>
                <w:lang w:bidi="bn-IN"/>
              </w:rPr>
              <w:t>ধসে</w:t>
            </w:r>
            <w:r w:rsidR="001F41A8" w:rsidRPr="00172400">
              <w:rPr>
                <w:rFonts w:cs="Vrinda"/>
                <w:sz w:val="16"/>
                <w:szCs w:val="16"/>
                <w:cs/>
                <w:lang w:bidi="bn-IN"/>
              </w:rPr>
              <w:t xml:space="preserve"> </w:t>
            </w:r>
            <w:r w:rsidR="001F41A8" w:rsidRPr="00172400">
              <w:rPr>
                <w:rFonts w:ascii="Shonar Bangla" w:hAnsi="Shonar Bangla" w:cs="Shonar Bangla"/>
                <w:b/>
                <w:bCs/>
                <w:color w:val="EE0000"/>
                <w:sz w:val="16"/>
                <w:szCs w:val="16"/>
                <w:cs/>
                <w:lang w:bidi="bn-IN"/>
              </w:rPr>
              <w:t>পড়া</w:t>
            </w:r>
            <w:r w:rsidRPr="00172400">
              <w:rPr>
                <w:sz w:val="16"/>
                <w:szCs w:val="16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কনস্ট্রাকশন</w:t>
            </w:r>
            <w:r w:rsidR="00BF681E" w:rsidRPr="00172400">
              <w:rPr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color w:val="4472C4" w:themeColor="accent1"/>
                <w:sz w:val="16"/>
                <w:szCs w:val="16"/>
                <w:cs/>
                <w:lang w:bidi="bn-IN"/>
              </w:rPr>
              <w:t>লিফট</w:t>
            </w:r>
            <w:r w:rsidRPr="00172400">
              <w:rPr>
                <w:b/>
                <w:bCs/>
                <w:sz w:val="16"/>
                <w:szCs w:val="16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কাজের</w:t>
            </w:r>
            <w:r w:rsidR="00BF681E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সময়</w:t>
            </w:r>
            <w:r w:rsidR="00BF681E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নিরাপত্তা</w:t>
            </w:r>
            <w:r w:rsidR="00BF681E" w:rsidRPr="00172400">
              <w:rPr>
                <w:b/>
                <w:bCs/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b/>
                <w:bCs/>
                <w:sz w:val="16"/>
                <w:szCs w:val="16"/>
                <w:cs/>
                <w:lang w:bidi="bn-IN"/>
              </w:rPr>
              <w:t>নিয়ম</w:t>
            </w:r>
          </w:p>
          <w:p w14:paraId="6E3390B8" w14:textId="7AE715C8" w:rsidR="00671327" w:rsidRPr="00172400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প্রবেশ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হওয়া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ছাড়া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লিফটের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দরজা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অকারণে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খুলবেন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BF681E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  <w:p w14:paraId="4B43D4F6" w14:textId="335750F2" w:rsidR="00671327" w:rsidRPr="00172400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পরিবহনের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খাঁচায়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নির্দিষ্ট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ওজনের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(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সর্বোচ্চ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লোড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)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চেয়ে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বেশি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মালামাল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বোঝাই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করবেন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BF681E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  <w:r w:rsidRPr="00172400">
              <w:rPr>
                <w:sz w:val="16"/>
                <w:szCs w:val="16"/>
              </w:rPr>
              <w:t xml:space="preserve"> </w:t>
            </w:r>
          </w:p>
          <w:p w14:paraId="6709DA3D" w14:textId="55C4D461" w:rsidR="00671327" w:rsidRPr="00172400" w:rsidRDefault="00671327" w:rsidP="00172400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172400">
              <w:rPr>
                <w:sz w:val="16"/>
                <w:szCs w:val="16"/>
              </w:rPr>
              <w:t xml:space="preserve">○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লিফটের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সেফটি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ডিভাইস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নিরাপত্তা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ব্যবস্থা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নিজের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ইচ্ছামতো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বন্ধ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করবেন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বা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খুলবেন</w:t>
            </w:r>
            <w:r w:rsidR="00BF681E" w:rsidRPr="00172400">
              <w:rPr>
                <w:sz w:val="16"/>
                <w:szCs w:val="16"/>
                <w:cs/>
                <w:lang w:bidi="bn-IN"/>
              </w:rPr>
              <w:t xml:space="preserve"> </w:t>
            </w:r>
            <w:r w:rsidR="00BF681E" w:rsidRPr="00172400">
              <w:rPr>
                <w:rFonts w:ascii="Shonar Bangla" w:hAnsi="Shonar Bangla" w:cs="Shonar Bangla" w:hint="cs"/>
                <w:sz w:val="16"/>
                <w:szCs w:val="16"/>
                <w:cs/>
                <w:lang w:bidi="bn-IN"/>
              </w:rPr>
              <w:t>না</w:t>
            </w:r>
            <w:r w:rsidR="00BF681E" w:rsidRPr="00172400">
              <w:rPr>
                <w:rFonts w:ascii="Mangal" w:hAnsi="Mangal" w:cs="Mangal" w:hint="cs"/>
                <w:sz w:val="16"/>
                <w:szCs w:val="16"/>
                <w:cs/>
                <w:lang w:bidi="hi-IN"/>
              </w:rPr>
              <w:t>।</w:t>
            </w:r>
          </w:p>
        </w:tc>
        <w:tc>
          <w:tcPr>
            <w:tcW w:w="2789" w:type="dxa"/>
          </w:tcPr>
          <w:p w14:paraId="000634A6" w14:textId="69463E14" w:rsidR="00671327" w:rsidRPr="00172400" w:rsidRDefault="00671327" w:rsidP="001D6546">
            <w:pPr>
              <w:wordWrap/>
              <w:jc w:val="right"/>
              <w:rPr>
                <w:sz w:val="16"/>
                <w:szCs w:val="16"/>
              </w:rPr>
            </w:pPr>
            <w:r w:rsidRPr="00172400">
              <w:rPr>
                <w:noProof/>
                <w:sz w:val="16"/>
                <w:szCs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172400" w:rsidRDefault="00671327" w:rsidP="003150B9">
      <w:pPr>
        <w:wordWrap/>
        <w:spacing w:after="0"/>
        <w:rPr>
          <w:sz w:val="16"/>
          <w:szCs w:val="16"/>
        </w:rPr>
      </w:pPr>
    </w:p>
    <w:p w14:paraId="4C1C00AF" w14:textId="0AA9A154" w:rsidR="003150B9" w:rsidRPr="00172400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172400">
        <w:rPr>
          <w:sz w:val="16"/>
          <w:szCs w:val="16"/>
        </w:rPr>
        <w:t xml:space="preserve"> </w:t>
      </w:r>
    </w:p>
    <w:p w14:paraId="69531FED" w14:textId="77777777" w:rsidR="003150B9" w:rsidRPr="00172400" w:rsidRDefault="003150B9" w:rsidP="003150B9">
      <w:pPr>
        <w:wordWrap/>
        <w:spacing w:after="0"/>
        <w:rPr>
          <w:sz w:val="16"/>
          <w:szCs w:val="16"/>
        </w:rPr>
      </w:pPr>
    </w:p>
    <w:sectPr w:rsidR="003150B9" w:rsidRPr="00172400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342D6" w14:textId="77777777" w:rsidR="003C18A6" w:rsidRDefault="003C18A6" w:rsidP="00172400">
      <w:pPr>
        <w:spacing w:after="0"/>
      </w:pPr>
      <w:r>
        <w:separator/>
      </w:r>
    </w:p>
  </w:endnote>
  <w:endnote w:type="continuationSeparator" w:id="0">
    <w:p w14:paraId="21A1CF1A" w14:textId="77777777" w:rsidR="003C18A6" w:rsidRDefault="003C18A6" w:rsidP="00172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DFDB8" w14:textId="77777777" w:rsidR="003C18A6" w:rsidRDefault="003C18A6" w:rsidP="00172400">
      <w:pPr>
        <w:spacing w:after="0"/>
      </w:pPr>
      <w:r>
        <w:separator/>
      </w:r>
    </w:p>
  </w:footnote>
  <w:footnote w:type="continuationSeparator" w:id="0">
    <w:p w14:paraId="340814A7" w14:textId="77777777" w:rsidR="003C18A6" w:rsidRDefault="003C18A6" w:rsidP="0017240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9"/>
    <w:rsid w:val="00025A1B"/>
    <w:rsid w:val="000562E5"/>
    <w:rsid w:val="00076EAE"/>
    <w:rsid w:val="00172400"/>
    <w:rsid w:val="001B02A7"/>
    <w:rsid w:val="001F41A8"/>
    <w:rsid w:val="00280C78"/>
    <w:rsid w:val="003150B9"/>
    <w:rsid w:val="003C18A6"/>
    <w:rsid w:val="00590F6B"/>
    <w:rsid w:val="005F15CD"/>
    <w:rsid w:val="0060404D"/>
    <w:rsid w:val="00671327"/>
    <w:rsid w:val="006E4C82"/>
    <w:rsid w:val="00733814"/>
    <w:rsid w:val="00846FCB"/>
    <w:rsid w:val="00BD7EB7"/>
    <w:rsid w:val="00BF681E"/>
    <w:rsid w:val="00D421C9"/>
    <w:rsid w:val="00D5606B"/>
    <w:rsid w:val="00E441C7"/>
    <w:rsid w:val="00E97039"/>
    <w:rsid w:val="00F56529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C88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025A1B"/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Char3"/>
    <w:uiPriority w:val="99"/>
    <w:semiHidden/>
    <w:unhideWhenUsed/>
    <w:rsid w:val="0017240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172400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Char4"/>
    <w:uiPriority w:val="99"/>
    <w:unhideWhenUsed/>
    <w:rsid w:val="0017240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d"/>
    <w:uiPriority w:val="99"/>
    <w:rsid w:val="00172400"/>
  </w:style>
  <w:style w:type="paragraph" w:styleId="ae">
    <w:name w:val="footer"/>
    <w:basedOn w:val="a"/>
    <w:link w:val="Char5"/>
    <w:uiPriority w:val="99"/>
    <w:unhideWhenUsed/>
    <w:rsid w:val="00172400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e"/>
    <w:uiPriority w:val="99"/>
    <w:rsid w:val="00172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025A1B"/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Char3"/>
    <w:uiPriority w:val="99"/>
    <w:semiHidden/>
    <w:unhideWhenUsed/>
    <w:rsid w:val="0017240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172400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Char4"/>
    <w:uiPriority w:val="99"/>
    <w:unhideWhenUsed/>
    <w:rsid w:val="0017240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d"/>
    <w:uiPriority w:val="99"/>
    <w:rsid w:val="00172400"/>
  </w:style>
  <w:style w:type="paragraph" w:styleId="ae">
    <w:name w:val="footer"/>
    <w:basedOn w:val="a"/>
    <w:link w:val="Char5"/>
    <w:uiPriority w:val="99"/>
    <w:unhideWhenUsed/>
    <w:rsid w:val="00172400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e"/>
    <w:uiPriority w:val="99"/>
    <w:rsid w:val="00172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13</cp:revision>
  <dcterms:created xsi:type="dcterms:W3CDTF">2026-01-12T09:57:00Z</dcterms:created>
  <dcterms:modified xsi:type="dcterms:W3CDTF">2026-01-22T01:46:00Z</dcterms:modified>
</cp:coreProperties>
</file>